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bookmarkStart w:id="0" w:name="_GoBack"/>
      <w:bookmarkEnd w:id="0"/>
    </w:p>
    <w:p>
      <w:pPr>
        <w:jc w:val="center"/>
        <w:rPr>
          <w:rFonts w:ascii="黑体" w:hAnsi="黑体" w:eastAsia="黑体" w:cs="黑体"/>
          <w:b/>
          <w:bCs/>
          <w:sz w:val="32"/>
          <w:szCs w:val="32"/>
        </w:rPr>
      </w:pPr>
      <w:r>
        <w:rPr>
          <w:rFonts w:ascii="黑体" w:hAnsi="黑体" w:eastAsia="黑体" w:cs="黑体"/>
          <w:b/>
          <w:bCs/>
          <w:sz w:val="32"/>
          <w:szCs w:val="32"/>
        </w:rPr>
        <w:t>“中壹品”第二届全国中医药博物馆文博创意设计大赛</w:t>
      </w:r>
    </w:p>
    <w:p>
      <w:pPr>
        <w:jc w:val="center"/>
        <w:rPr>
          <w:rFonts w:ascii="黑体" w:hAnsi="黑体" w:eastAsia="黑体" w:cs="黑体"/>
          <w:b/>
          <w:bCs/>
          <w:sz w:val="32"/>
          <w:szCs w:val="32"/>
        </w:rPr>
      </w:pPr>
      <w:r>
        <w:rPr>
          <w:rFonts w:hint="eastAsia" w:ascii="黑体" w:hAnsi="黑体" w:eastAsia="黑体" w:cs="黑体"/>
          <w:b/>
          <w:bCs/>
          <w:sz w:val="32"/>
          <w:szCs w:val="32"/>
        </w:rPr>
        <w:t>参赛承诺书</w:t>
      </w:r>
    </w:p>
    <w:p>
      <w:pPr>
        <w:spacing w:line="560" w:lineRule="exact"/>
        <w:textAlignment w:val="baseline"/>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致：大赛主办方、组委会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本参赛者及监护人（如有）在此承诺并保证如下：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7" w:firstLineChars="189"/>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认可</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rPr>
        <w:t>“中壹品”第二届全国中医药博物馆文博创意设计大赛征集公告</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rPr>
        <w:t>及大赛发布的其他与赛事有关的规则或要求。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严格遵循大赛征集公告规定的参赛流程参加赛事及相关活动，接受大赛组委会管理与约束。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具备完全民事行为能力（或已取得监护人的同意），本参赛者及监护人（如有）同意向大赛主办方、组委会提供有效的身份证件和资料用于核实本人身份，符合参赛要求。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加“中壹品”第二届全国中医药博物馆文博创意设计大赛而提交的参赛作品是由承诺人在规定时间内独立完成的原创作品，承诺人对参赛作品拥有充分、完全、排他的著作权，不存在侵犯他人知识产权和/或其他任何合法权益之情形。承诺人知悉，凡涉嫌抄袭或涉及知识产权问题的作品，将自动失去参赛资格，承诺人对此没有异议。</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意大赛主、承办单位及其合作单位在出于对大赛进行宣传、推广等目的，对本参赛者提交的参赛作品进行无偿使用；同时认可，无论参赛作品最终是否获奖，本参赛者自提交参赛作品之日起，即视为同意授权大赛主办方永久无偿地根据</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rPr>
        <w:t>“中壹品”第二届全国中医药博物馆文博创意设计大赛征集公告</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rPr>
        <w:t>及大赛发布的与赛事有关的规则或要求使用参赛作品。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如由于承诺人参与本次大赛而导致主办方、承办方或组委会面临任何第三方纠纷，或因此而遭受任何名誉、声誉或经济上的直接或间接的损失，组委会均有权要求承诺人采取足够而适当的措施，以保证组委会免受损失，消除影响，并由承诺人独立承担该纠纷引起的全部责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7、承诺书自承诺人签字之日起生效。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承诺人签名：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身份证号：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2024年  月  日</w:t>
      </w:r>
    </w:p>
    <w:p>
      <w:pPr>
        <w:spacing w:line="560" w:lineRule="exact"/>
        <w:ind w:firstLine="600" w:firstLineChars="200"/>
        <w:textAlignment w:val="baseline"/>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華康魏碑體">
    <w:altName w:val="Microsoft JhengHei"/>
    <w:panose1 w:val="020B0604020202020204"/>
    <w:charset w:val="88"/>
    <w:family w:val="script"/>
    <w:pitch w:val="default"/>
    <w:sig w:usb0="00000000" w:usb1="00000000" w:usb2="00000016" w:usb3="00000000" w:csb0="001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9216F"/>
    <w:multiLevelType w:val="singleLevel"/>
    <w:tmpl w:val="CF8921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NmUwMDllYTY3YTUyOGVmNzgzOTc1YmNjYWM0NGUifQ=="/>
  </w:docVars>
  <w:rsids>
    <w:rsidRoot w:val="002827B5"/>
    <w:rsid w:val="0000041E"/>
    <w:rsid w:val="000B6663"/>
    <w:rsid w:val="000D1C33"/>
    <w:rsid w:val="000F264D"/>
    <w:rsid w:val="001160C7"/>
    <w:rsid w:val="00167DB3"/>
    <w:rsid w:val="001E6ED3"/>
    <w:rsid w:val="00254B70"/>
    <w:rsid w:val="002827B5"/>
    <w:rsid w:val="002837B1"/>
    <w:rsid w:val="002B393D"/>
    <w:rsid w:val="00312893"/>
    <w:rsid w:val="003228A1"/>
    <w:rsid w:val="00371050"/>
    <w:rsid w:val="003774B2"/>
    <w:rsid w:val="003C287B"/>
    <w:rsid w:val="003E2895"/>
    <w:rsid w:val="00520D55"/>
    <w:rsid w:val="005604A1"/>
    <w:rsid w:val="005975F3"/>
    <w:rsid w:val="005D0B86"/>
    <w:rsid w:val="00621878"/>
    <w:rsid w:val="00625F3D"/>
    <w:rsid w:val="006C3FB9"/>
    <w:rsid w:val="007A4B4A"/>
    <w:rsid w:val="00803486"/>
    <w:rsid w:val="00811802"/>
    <w:rsid w:val="00893E92"/>
    <w:rsid w:val="00923868"/>
    <w:rsid w:val="00941091"/>
    <w:rsid w:val="00965351"/>
    <w:rsid w:val="009A6A03"/>
    <w:rsid w:val="009D2581"/>
    <w:rsid w:val="009F7E3C"/>
    <w:rsid w:val="00A16742"/>
    <w:rsid w:val="00A656C3"/>
    <w:rsid w:val="00A8632E"/>
    <w:rsid w:val="00AA38B0"/>
    <w:rsid w:val="00B55297"/>
    <w:rsid w:val="00BF1D67"/>
    <w:rsid w:val="00C47084"/>
    <w:rsid w:val="00D202C0"/>
    <w:rsid w:val="00D248B2"/>
    <w:rsid w:val="00D618E7"/>
    <w:rsid w:val="00D61B72"/>
    <w:rsid w:val="00DB3D40"/>
    <w:rsid w:val="00DD664E"/>
    <w:rsid w:val="00E8188F"/>
    <w:rsid w:val="00EA02A1"/>
    <w:rsid w:val="00F1540F"/>
    <w:rsid w:val="00F37D6B"/>
    <w:rsid w:val="00F42D91"/>
    <w:rsid w:val="00FC4A3D"/>
    <w:rsid w:val="00FD09B1"/>
    <w:rsid w:val="2A38566D"/>
    <w:rsid w:val="2FF70277"/>
    <w:rsid w:val="33CB7F6D"/>
    <w:rsid w:val="3E19633E"/>
    <w:rsid w:val="4572478F"/>
    <w:rsid w:val="49B072FC"/>
    <w:rsid w:val="50881AEC"/>
    <w:rsid w:val="600B00F4"/>
    <w:rsid w:val="6B0E6379"/>
    <w:rsid w:val="70817830"/>
    <w:rsid w:val="710D1503"/>
    <w:rsid w:val="793F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 w:type="paragraph" w:customStyle="1" w:styleId="15">
    <w:name w:val="標題一"/>
    <w:basedOn w:val="1"/>
    <w:qFormat/>
    <w:uiPriority w:val="0"/>
    <w:pPr>
      <w:adjustRightInd w:val="0"/>
      <w:spacing w:line="360" w:lineRule="auto"/>
      <w:textAlignment w:val="baseline"/>
    </w:pPr>
    <w:rPr>
      <w:rFonts w:eastAsia="華康魏碑體"/>
      <w:szCs w:val="20"/>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693</Words>
  <Characters>697</Characters>
  <Lines>5</Lines>
  <Paragraphs>1</Paragraphs>
  <TotalTime>14</TotalTime>
  <ScaleCrop>false</ScaleCrop>
  <LinksUpToDate>false</LinksUpToDate>
  <CharactersWithSpaces>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2024-05-21T03:14:00Z</dcterms:created>
  <dc:creator>岳成所郑伟</dc:creator>
  <cp:lastModifiedBy>Sherrie</cp:lastModifiedBy>
  <cp:lastPrinted>2024-05-22T06:13:23Z</cp:lastPrinted>
  <dcterms:modified xsi:type="dcterms:W3CDTF">2024-05-22T06:13:27Z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3B04ED44E5AE413496E0D1A47201E99E_13</vt:lpwstr>
  </property>
</Properties>
</file>